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EB" w:rsidRP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 w:rsidRPr="00640CEB">
        <w:rPr>
          <w:rStyle w:val="Strong"/>
          <w:rFonts w:ascii="Arial" w:hAnsi="Arial" w:cs="Arial"/>
          <w:bCs w:val="0"/>
          <w:color w:val="000000"/>
          <w:sz w:val="27"/>
          <w:szCs w:val="27"/>
        </w:rPr>
        <w:t>FAQs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Do adults need to attend with children</w:t>
      </w: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No, this is a drop off and collect holiday club, adults are not </w:t>
      </w:r>
      <w:r>
        <w:rPr>
          <w:rFonts w:ascii="Arial" w:hAnsi="Arial" w:cs="Arial"/>
          <w:color w:val="000000"/>
          <w:sz w:val="27"/>
          <w:szCs w:val="27"/>
        </w:rPr>
        <w:t>required</w:t>
      </w:r>
      <w:r>
        <w:rPr>
          <w:rFonts w:ascii="Arial" w:hAnsi="Arial" w:cs="Arial"/>
          <w:color w:val="000000"/>
          <w:sz w:val="27"/>
          <w:szCs w:val="27"/>
        </w:rPr>
        <w:t xml:space="preserve"> to attend with their child. However, if your child</w:t>
      </w:r>
      <w:r>
        <w:rPr>
          <w:rFonts w:ascii="Arial" w:hAnsi="Arial" w:cs="Arial"/>
          <w:color w:val="000000"/>
          <w:sz w:val="27"/>
          <w:szCs w:val="27"/>
        </w:rPr>
        <w:t xml:space="preserve">, on occasions, </w:t>
      </w:r>
      <w:r>
        <w:rPr>
          <w:rFonts w:ascii="Arial" w:hAnsi="Arial" w:cs="Arial"/>
          <w:color w:val="000000"/>
          <w:sz w:val="27"/>
          <w:szCs w:val="27"/>
        </w:rPr>
        <w:t xml:space="preserve">receives 1:1 support at school, due to staffing limitations, </w:t>
      </w:r>
      <w:r>
        <w:rPr>
          <w:rFonts w:ascii="Arial" w:hAnsi="Arial" w:cs="Arial"/>
          <w:color w:val="000000"/>
          <w:sz w:val="27"/>
          <w:szCs w:val="27"/>
        </w:rPr>
        <w:t xml:space="preserve">we would ask that you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attend </w:t>
      </w:r>
      <w:r>
        <w:rPr>
          <w:rFonts w:ascii="Arial" w:hAnsi="Arial" w:cs="Arial"/>
          <w:color w:val="000000"/>
          <w:sz w:val="27"/>
          <w:szCs w:val="27"/>
        </w:rPr>
        <w:t xml:space="preserve"> to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support them whilst at the club. Please contact us to discuss arrangements. 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Do I have to fill in any forms?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Yes. When you have booked a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place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you will receive </w:t>
      </w:r>
      <w:r>
        <w:rPr>
          <w:rFonts w:ascii="Arial" w:hAnsi="Arial" w:cs="Arial"/>
          <w:color w:val="000000"/>
          <w:sz w:val="27"/>
          <w:szCs w:val="27"/>
        </w:rPr>
        <w:t>your ticket</w:t>
      </w:r>
      <w:r>
        <w:rPr>
          <w:rFonts w:ascii="Arial" w:hAnsi="Arial" w:cs="Arial"/>
          <w:color w:val="000000"/>
          <w:sz w:val="27"/>
          <w:szCs w:val="27"/>
        </w:rPr>
        <w:t xml:space="preserve"> with important information including</w:t>
      </w:r>
      <w:r>
        <w:rPr>
          <w:rFonts w:ascii="Arial" w:hAnsi="Arial" w:cs="Arial"/>
          <w:color w:val="000000"/>
          <w:sz w:val="27"/>
          <w:szCs w:val="27"/>
        </w:rPr>
        <w:t xml:space="preserve"> an emergency contact number and</w:t>
      </w:r>
      <w:r>
        <w:rPr>
          <w:rFonts w:ascii="Arial" w:hAnsi="Arial" w:cs="Arial"/>
          <w:color w:val="000000"/>
          <w:sz w:val="27"/>
          <w:szCs w:val="27"/>
        </w:rPr>
        <w:t xml:space="preserve"> a parental consent form</w:t>
      </w:r>
      <w:r>
        <w:rPr>
          <w:rFonts w:ascii="Arial" w:hAnsi="Arial" w:cs="Arial"/>
          <w:color w:val="000000"/>
          <w:sz w:val="27"/>
          <w:szCs w:val="27"/>
        </w:rPr>
        <w:t xml:space="preserve"> for you to complete and return 24 hours before the club commences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Who will be looking after my child?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Qualified</w:t>
      </w:r>
      <w:r>
        <w:rPr>
          <w:rFonts w:ascii="Arial" w:hAnsi="Arial" w:cs="Arial"/>
          <w:color w:val="000000"/>
          <w:sz w:val="27"/>
          <w:szCs w:val="27"/>
        </w:rPr>
        <w:t>, experienced learning staff</w:t>
      </w:r>
      <w:r>
        <w:rPr>
          <w:rFonts w:ascii="Arial" w:hAnsi="Arial" w:cs="Arial"/>
          <w:color w:val="000000"/>
          <w:sz w:val="27"/>
          <w:szCs w:val="27"/>
        </w:rPr>
        <w:t xml:space="preserve"> with </w:t>
      </w:r>
      <w:r>
        <w:rPr>
          <w:rFonts w:ascii="Arial" w:hAnsi="Arial" w:cs="Arial"/>
          <w:color w:val="000000"/>
          <w:sz w:val="27"/>
          <w:szCs w:val="27"/>
        </w:rPr>
        <w:t>First Aid</w:t>
      </w:r>
      <w:r>
        <w:rPr>
          <w:rFonts w:ascii="Arial" w:hAnsi="Arial" w:cs="Arial"/>
          <w:color w:val="000000"/>
          <w:sz w:val="27"/>
          <w:szCs w:val="27"/>
        </w:rPr>
        <w:t xml:space="preserve"> training, safeguarding training and relevant DBS checks</w:t>
      </w:r>
      <w:r>
        <w:rPr>
          <w:rFonts w:ascii="Arial" w:hAnsi="Arial" w:cs="Arial"/>
          <w:color w:val="000000"/>
          <w:sz w:val="27"/>
          <w:szCs w:val="27"/>
        </w:rPr>
        <w:t>, Forest School Level 3, MSC in species ID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What should my child bring to</w:t>
      </w: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 the Day Camp</w:t>
      </w: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 nut-free packed lunch and snack including a drink (we will provide water throughout the day). Suitable outdoor clothing and footwear (you will receive further information regarding this) and themselves!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How many children will be attending?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There will be a maximum of </w:t>
      </w:r>
      <w:r>
        <w:rPr>
          <w:rFonts w:ascii="Arial" w:hAnsi="Arial" w:cs="Arial"/>
          <w:color w:val="000000"/>
          <w:sz w:val="27"/>
          <w:szCs w:val="27"/>
        </w:rPr>
        <w:t>16</w:t>
      </w:r>
      <w:r>
        <w:rPr>
          <w:rFonts w:ascii="Arial" w:hAnsi="Arial" w:cs="Arial"/>
          <w:color w:val="000000"/>
          <w:sz w:val="27"/>
          <w:szCs w:val="27"/>
        </w:rPr>
        <w:t xml:space="preserve"> children attending any one day. The children will be </w:t>
      </w:r>
      <w:r>
        <w:rPr>
          <w:rFonts w:ascii="Arial" w:hAnsi="Arial" w:cs="Arial"/>
          <w:color w:val="000000"/>
          <w:sz w:val="27"/>
          <w:szCs w:val="27"/>
        </w:rPr>
        <w:t>supervised</w:t>
      </w:r>
      <w:r>
        <w:rPr>
          <w:rFonts w:ascii="Arial" w:hAnsi="Arial" w:cs="Arial"/>
          <w:color w:val="000000"/>
          <w:sz w:val="27"/>
          <w:szCs w:val="27"/>
        </w:rPr>
        <w:t xml:space="preserve"> in two groups</w:t>
      </w:r>
      <w:r>
        <w:rPr>
          <w:rFonts w:ascii="Arial" w:hAnsi="Arial" w:cs="Arial"/>
          <w:color w:val="000000"/>
          <w:sz w:val="27"/>
          <w:szCs w:val="27"/>
        </w:rPr>
        <w:t xml:space="preserve"> but led together.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What </w:t>
      </w:r>
      <w:proofErr w:type="gramStart"/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are</w:t>
      </w:r>
      <w:proofErr w:type="gramEnd"/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 xml:space="preserve"> my transport/parking options for getting to and from the event?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Free parking</w:t>
      </w:r>
      <w:r w:rsidR="00C3429A">
        <w:rPr>
          <w:rFonts w:ascii="Arial" w:hAnsi="Arial" w:cs="Arial"/>
          <w:color w:val="000000"/>
          <w:sz w:val="27"/>
          <w:szCs w:val="27"/>
        </w:rPr>
        <w:t xml:space="preserve"> or bikes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 xml:space="preserve"> is available at </w:t>
      </w:r>
      <w:r>
        <w:rPr>
          <w:rFonts w:ascii="Arial" w:hAnsi="Arial" w:cs="Arial"/>
          <w:color w:val="000000"/>
          <w:sz w:val="27"/>
          <w:szCs w:val="27"/>
        </w:rPr>
        <w:t>Woolley Firs Environmental Education Centre</w:t>
      </w:r>
      <w:r>
        <w:rPr>
          <w:rFonts w:ascii="Arial" w:hAnsi="Arial" w:cs="Arial"/>
          <w:color w:val="000000"/>
          <w:sz w:val="27"/>
          <w:szCs w:val="27"/>
        </w:rPr>
        <w:t xml:space="preserve">. </w:t>
      </w:r>
      <w:r>
        <w:rPr>
          <w:rFonts w:ascii="Arial" w:hAnsi="Arial" w:cs="Arial"/>
          <w:color w:val="000000"/>
          <w:sz w:val="27"/>
          <w:szCs w:val="27"/>
        </w:rPr>
        <w:t xml:space="preserve">SL6 3LJ. 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7"/>
          <w:szCs w:val="27"/>
        </w:rPr>
        <w:t>How can I contact the organiser with any questions?</w:t>
      </w:r>
    </w:p>
    <w:p w:rsidR="00640CEB" w:rsidRDefault="00640CEB" w:rsidP="00640CE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If you have any questions or would like to find out more, please contact us. Email: </w:t>
      </w:r>
      <w:r>
        <w:rPr>
          <w:rFonts w:ascii="Arial" w:hAnsi="Arial" w:cs="Arial"/>
          <w:color w:val="000000"/>
          <w:sz w:val="27"/>
          <w:szCs w:val="27"/>
        </w:rPr>
        <w:t>Berkshireeducation@bbowt.org.uk</w:t>
      </w:r>
    </w:p>
    <w:p w:rsidR="006C11D3" w:rsidRDefault="006C11D3"/>
    <w:sectPr w:rsidR="006C11D3" w:rsidSect="0057593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EB"/>
    <w:rsid w:val="0057593A"/>
    <w:rsid w:val="00640CEB"/>
    <w:rsid w:val="006C11D3"/>
    <w:rsid w:val="00C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F2460"/>
  <w15:chartTrackingRefBased/>
  <w15:docId w15:val="{42498FE7-B68F-4C3C-B7E5-76AEB422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C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4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9236">
          <w:marLeft w:val="2672"/>
          <w:marRight w:val="-1566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DCDC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McClafferty</dc:creator>
  <cp:keywords/>
  <dc:description/>
  <cp:lastModifiedBy>Claire McClafferty</cp:lastModifiedBy>
  <cp:revision>1</cp:revision>
  <dcterms:created xsi:type="dcterms:W3CDTF">2022-05-12T13:39:00Z</dcterms:created>
  <dcterms:modified xsi:type="dcterms:W3CDTF">2022-05-12T13:51:00Z</dcterms:modified>
</cp:coreProperties>
</file>